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D5A22" w14:textId="34C21771" w:rsidR="00A63CF3" w:rsidRDefault="00F71995" w:rsidP="00A63CF3">
      <w:pPr>
        <w:rPr>
          <w:rFonts w:ascii="Arial" w:hAnsi="Arial" w:cs="Arial"/>
          <w:sz w:val="24"/>
          <w:szCs w:val="24"/>
        </w:rPr>
      </w:pPr>
      <w:r>
        <w:rPr>
          <w:noProof/>
        </w:rPr>
        <w:drawing>
          <wp:anchor distT="0" distB="0" distL="114300" distR="114300" simplePos="0" relativeHeight="251675648" behindDoc="0" locked="0" layoutInCell="1" allowOverlap="1" wp14:anchorId="13D5E06D" wp14:editId="5CB4A947">
            <wp:simplePos x="0" y="0"/>
            <wp:positionH relativeFrom="column">
              <wp:posOffset>1732915</wp:posOffset>
            </wp:positionH>
            <wp:positionV relativeFrom="paragraph">
              <wp:posOffset>-528955</wp:posOffset>
            </wp:positionV>
            <wp:extent cx="2132435" cy="970292"/>
            <wp:effectExtent l="0" t="0" r="1270" b="1270"/>
            <wp:wrapNone/>
            <wp:docPr id="2245" name="Picture 1">
              <a:extLst xmlns:a="http://schemas.openxmlformats.org/drawingml/2006/main">
                <a:ext uri="{FF2B5EF4-FFF2-40B4-BE49-F238E27FC236}">
                  <a16:creationId xmlns:a16="http://schemas.microsoft.com/office/drawing/2014/main" id="{A61C5D52-211C-40E0-BE01-6921B24F2A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5" name="Picture 1">
                      <a:extLst>
                        <a:ext uri="{FF2B5EF4-FFF2-40B4-BE49-F238E27FC236}">
                          <a16:creationId xmlns:a16="http://schemas.microsoft.com/office/drawing/2014/main" id="{A61C5D52-211C-40E0-BE01-6921B24F2AFC}"/>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2435" cy="9702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7B401" w14:textId="7315A55E" w:rsidR="00A63CF3" w:rsidRDefault="00A63CF3" w:rsidP="00A63CF3">
      <w:pPr>
        <w:rPr>
          <w:rFonts w:ascii="Arial" w:hAnsi="Arial" w:cs="Arial"/>
          <w:sz w:val="24"/>
          <w:szCs w:val="24"/>
        </w:rPr>
      </w:pPr>
    </w:p>
    <w:p w14:paraId="75F14255" w14:textId="2917CE29" w:rsidR="00A63CF3" w:rsidRDefault="00A63CF3" w:rsidP="00A63CF3">
      <w:pPr>
        <w:pStyle w:val="NormalWeb"/>
        <w:spacing w:before="0" w:beforeAutospacing="0" w:after="0" w:afterAutospacing="0"/>
        <w:jc w:val="center"/>
        <w:rPr>
          <w:rFonts w:ascii="Arial" w:hAnsi="Arial" w:cs="Arial"/>
        </w:rPr>
      </w:pPr>
      <w:r>
        <w:rPr>
          <w:rFonts w:ascii="Arial" w:hAnsi="Arial" w:cs="Arial"/>
        </w:rPr>
        <w:t> </w:t>
      </w:r>
    </w:p>
    <w:p w14:paraId="438AAB05" w14:textId="77A32D51" w:rsidR="00A63CF3" w:rsidRPr="0064312A" w:rsidRDefault="0064312A" w:rsidP="0064312A">
      <w:pPr>
        <w:pStyle w:val="NormalWeb"/>
        <w:spacing w:before="0" w:beforeAutospacing="0" w:after="0" w:afterAutospacing="0" w:line="360" w:lineRule="auto"/>
        <w:rPr>
          <w:rFonts w:ascii="Gill Sans MT" w:hAnsi="Gill Sans MT" w:cs="Arial"/>
          <w:color w:val="000000"/>
          <w:sz w:val="22"/>
          <w:szCs w:val="22"/>
        </w:rPr>
      </w:pPr>
      <w:r>
        <w:rPr>
          <w:rFonts w:ascii="Gill Sans MT" w:hAnsi="Gill Sans MT" w:cs="Arial"/>
          <w:color w:val="000000"/>
          <w:sz w:val="22"/>
          <w:szCs w:val="22"/>
        </w:rPr>
        <w:t xml:space="preserve">The </w:t>
      </w:r>
      <w:r w:rsidR="00A63CF3" w:rsidRPr="0064312A">
        <w:rPr>
          <w:rFonts w:ascii="Gill Sans MT" w:hAnsi="Gill Sans MT" w:cs="Arial"/>
          <w:color w:val="000000"/>
          <w:sz w:val="22"/>
          <w:szCs w:val="22"/>
        </w:rPr>
        <w:t>mission</w:t>
      </w:r>
      <w:r>
        <w:rPr>
          <w:rFonts w:ascii="Gill Sans MT" w:hAnsi="Gill Sans MT" w:cs="Arial"/>
          <w:color w:val="000000"/>
          <w:sz w:val="22"/>
          <w:szCs w:val="22"/>
        </w:rPr>
        <w:t xml:space="preserve"> of the Frozen &amp; Refrigerated Food Council of NC</w:t>
      </w:r>
      <w:r w:rsidR="00A63CF3" w:rsidRPr="0064312A">
        <w:rPr>
          <w:rFonts w:ascii="Gill Sans MT" w:hAnsi="Gill Sans MT" w:cs="Arial"/>
          <w:color w:val="000000"/>
          <w:sz w:val="22"/>
          <w:szCs w:val="22"/>
        </w:rPr>
        <w:t xml:space="preserve"> is to support retailers and manufacturers in the Southeast by increasing sales and educating the consumer about refrigerated and frozen foods.  </w:t>
      </w:r>
    </w:p>
    <w:p w14:paraId="39CFA746" w14:textId="3FBFE738" w:rsidR="0064312A" w:rsidRPr="0064312A" w:rsidRDefault="0064312A" w:rsidP="0064312A">
      <w:pPr>
        <w:pStyle w:val="NormalWeb"/>
        <w:spacing w:before="0" w:beforeAutospacing="0" w:after="0" w:afterAutospacing="0"/>
        <w:rPr>
          <w:rFonts w:ascii="Gill Sans MT" w:hAnsi="Gill Sans MT" w:cs="Arial"/>
          <w:sz w:val="22"/>
          <w:szCs w:val="22"/>
        </w:rPr>
      </w:pPr>
    </w:p>
    <w:p w14:paraId="6E50F4B4" w14:textId="53198711" w:rsidR="00A63CF3" w:rsidRPr="0064312A" w:rsidRDefault="00A63CF3" w:rsidP="00A63CF3">
      <w:pPr>
        <w:spacing w:line="360" w:lineRule="auto"/>
        <w:rPr>
          <w:rFonts w:ascii="Gill Sans MT" w:hAnsi="Gill Sans MT" w:cs="Arial"/>
        </w:rPr>
      </w:pPr>
      <w:r w:rsidRPr="0064312A">
        <w:rPr>
          <w:rFonts w:ascii="Gill Sans MT" w:hAnsi="Gill Sans MT" w:cs="Arial"/>
        </w:rPr>
        <w:t xml:space="preserve">The Council is THE local organization unifying brokers, manufacturers, and retailers in the common goal of increasing the consumer sales of frozen and refrigerated foods.  Through communications via </w:t>
      </w:r>
      <w:hyperlink r:id="rId7" w:history="1">
        <w:r w:rsidRPr="0064312A">
          <w:rPr>
            <w:rStyle w:val="Hyperlink"/>
            <w:rFonts w:ascii="Gill Sans MT" w:hAnsi="Gill Sans MT" w:cs="Arial"/>
          </w:rPr>
          <w:t>www.carolinacoolfoods.com</w:t>
        </w:r>
      </w:hyperlink>
      <w:r w:rsidRPr="0064312A">
        <w:rPr>
          <w:rFonts w:ascii="Gill Sans MT" w:hAnsi="Gill Sans MT" w:cs="Arial"/>
        </w:rPr>
        <w:t xml:space="preserve"> and informational member emails, members are made aware of the latest industry news and selling opportunities.  Council meetings foster important opportunities for colleagues and competitors to learn and share timely information that helps everyone stay ahead in the game.</w:t>
      </w:r>
    </w:p>
    <w:p w14:paraId="32C89A26" w14:textId="77777777" w:rsidR="00A63CF3" w:rsidRPr="0064312A" w:rsidRDefault="00A63CF3" w:rsidP="00A63CF3">
      <w:pPr>
        <w:spacing w:line="360" w:lineRule="auto"/>
        <w:rPr>
          <w:rFonts w:ascii="Gill Sans MT" w:hAnsi="Gill Sans MT" w:cs="Arial"/>
        </w:rPr>
      </w:pPr>
    </w:p>
    <w:p w14:paraId="54CE67EA" w14:textId="7821DDEC" w:rsidR="00A63CF3" w:rsidRPr="0064312A" w:rsidRDefault="00A63CF3" w:rsidP="00A63CF3">
      <w:pPr>
        <w:spacing w:line="360" w:lineRule="auto"/>
        <w:rPr>
          <w:rFonts w:ascii="Gill Sans MT" w:hAnsi="Gill Sans MT" w:cs="Arial"/>
        </w:rPr>
      </w:pPr>
      <w:r w:rsidRPr="0064312A">
        <w:rPr>
          <w:rFonts w:ascii="Gill Sans MT" w:hAnsi="Gill Sans MT" w:cs="Arial"/>
        </w:rPr>
        <w:t>Most importantly, the vast number of Carolina retailers strongly support Council programs.  We work with the category managers of the top retailers 3-</w:t>
      </w:r>
      <w:r w:rsidR="00195F5F">
        <w:rPr>
          <w:rFonts w:ascii="Gill Sans MT" w:hAnsi="Gill Sans MT" w:cs="Arial"/>
        </w:rPr>
        <w:t>5</w:t>
      </w:r>
      <w:r w:rsidRPr="0064312A">
        <w:rPr>
          <w:rFonts w:ascii="Gill Sans MT" w:hAnsi="Gill Sans MT" w:cs="Arial"/>
        </w:rPr>
        <w:t xml:space="preserve"> times yearly to provide effective sales-generating programs.  These retailers recognize the importance, especially in this competitive environment, of promoting refrigerated and frozen products in unison to the consumers.</w:t>
      </w:r>
    </w:p>
    <w:p w14:paraId="0D755A1F" w14:textId="77777777" w:rsidR="00A63CF3" w:rsidRPr="0064312A" w:rsidRDefault="00A63CF3" w:rsidP="00A63CF3">
      <w:pPr>
        <w:spacing w:line="360" w:lineRule="auto"/>
        <w:rPr>
          <w:rFonts w:ascii="Gill Sans MT" w:hAnsi="Gill Sans MT" w:cs="Arial"/>
        </w:rPr>
      </w:pPr>
    </w:p>
    <w:p w14:paraId="6A0F1021" w14:textId="6E130DD0" w:rsidR="00A63CF3" w:rsidRDefault="005756D0" w:rsidP="00A63CF3">
      <w:pPr>
        <w:spacing w:line="360" w:lineRule="auto"/>
        <w:rPr>
          <w:rFonts w:ascii="Gill Sans MT" w:hAnsi="Gill Sans MT" w:cs="Arial"/>
        </w:rPr>
      </w:pPr>
      <w:r>
        <w:rPr>
          <w:rFonts w:ascii="Gill Sans MT" w:hAnsi="Gill Sans MT" w:cs="Arial"/>
        </w:rPr>
        <w:t xml:space="preserve">The Council is </w:t>
      </w:r>
      <w:r w:rsidR="00F71995">
        <w:rPr>
          <w:rFonts w:ascii="Gill Sans MT" w:hAnsi="Gill Sans MT" w:cs="Arial"/>
        </w:rPr>
        <w:t>400+</w:t>
      </w:r>
      <w:r w:rsidR="00A63CF3" w:rsidRPr="0064312A">
        <w:rPr>
          <w:rFonts w:ascii="Gill Sans MT" w:hAnsi="Gill Sans MT" w:cs="Arial"/>
        </w:rPr>
        <w:t xml:space="preserve"> members strong.  Member companies are strong advocates and the driving force in Council marketing events, quarterly meetings, and the McKenney Golf </w:t>
      </w:r>
      <w:r w:rsidR="00F71995">
        <w:rPr>
          <w:rFonts w:ascii="Gill Sans MT" w:hAnsi="Gill Sans MT" w:cs="Arial"/>
        </w:rPr>
        <w:t>Classic</w:t>
      </w:r>
      <w:r w:rsidR="00A63CF3" w:rsidRPr="0064312A">
        <w:rPr>
          <w:rFonts w:ascii="Gill Sans MT" w:hAnsi="Gill Sans MT" w:cs="Arial"/>
        </w:rPr>
        <w:t>.  Yo</w:t>
      </w:r>
      <w:r>
        <w:rPr>
          <w:rFonts w:ascii="Gill Sans MT" w:hAnsi="Gill Sans MT" w:cs="Arial"/>
        </w:rPr>
        <w:t>ur participation is key whether a Retailer, Wholesaler, CPG company, Sales Agent, Marketing Company or Supplier…….</w:t>
      </w:r>
    </w:p>
    <w:p w14:paraId="5EEABD05" w14:textId="77777777" w:rsidR="002D75AB" w:rsidRPr="0064312A" w:rsidRDefault="002D75AB" w:rsidP="00A63CF3">
      <w:pPr>
        <w:spacing w:line="360" w:lineRule="auto"/>
        <w:rPr>
          <w:rFonts w:ascii="Gill Sans MT" w:hAnsi="Gill Sans MT" w:cs="Arial"/>
        </w:rPr>
      </w:pPr>
    </w:p>
    <w:p w14:paraId="6E624C65" w14:textId="594C6753" w:rsidR="00A74697" w:rsidRPr="0064312A" w:rsidRDefault="00A63CF3" w:rsidP="0064312A">
      <w:pPr>
        <w:spacing w:line="360" w:lineRule="auto"/>
        <w:jc w:val="center"/>
        <w:rPr>
          <w:rFonts w:ascii="Gill Sans MT" w:hAnsi="Gill Sans MT" w:cs="Arial"/>
          <w:b/>
          <w:sz w:val="32"/>
          <w:szCs w:val="32"/>
        </w:rPr>
      </w:pPr>
      <w:r w:rsidRPr="0064312A">
        <w:rPr>
          <w:rFonts w:ascii="Gill Sans MT" w:hAnsi="Gill Sans MT" w:cs="Arial"/>
          <w:b/>
          <w:sz w:val="32"/>
          <w:szCs w:val="32"/>
        </w:rPr>
        <w:t>Please join us this year and years to come to create a</w:t>
      </w:r>
      <w:r w:rsidR="00F71995">
        <w:rPr>
          <w:rFonts w:ascii="Gill Sans MT" w:hAnsi="Gill Sans MT" w:cs="Arial"/>
          <w:b/>
          <w:sz w:val="32"/>
          <w:szCs w:val="32"/>
        </w:rPr>
        <w:t>nd sustain a</w:t>
      </w:r>
      <w:r w:rsidRPr="0064312A">
        <w:rPr>
          <w:rFonts w:ascii="Gill Sans MT" w:hAnsi="Gill Sans MT" w:cs="Arial"/>
          <w:b/>
          <w:sz w:val="32"/>
          <w:szCs w:val="32"/>
        </w:rPr>
        <w:t xml:space="preserve"> profitable, competitive </w:t>
      </w:r>
      <w:r w:rsidR="0064312A" w:rsidRPr="0064312A">
        <w:rPr>
          <w:rFonts w:ascii="Gill Sans MT" w:hAnsi="Gill Sans MT" w:cs="Arial"/>
          <w:b/>
          <w:sz w:val="32"/>
          <w:szCs w:val="32"/>
        </w:rPr>
        <w:t>Southeast</w:t>
      </w:r>
      <w:r w:rsidRPr="0064312A">
        <w:rPr>
          <w:rFonts w:ascii="Gill Sans MT" w:hAnsi="Gill Sans MT" w:cs="Arial"/>
          <w:b/>
          <w:sz w:val="32"/>
          <w:szCs w:val="32"/>
        </w:rPr>
        <w:t xml:space="preserve"> market.</w:t>
      </w:r>
    </w:p>
    <w:p w14:paraId="4C19A7E4" w14:textId="77777777" w:rsidR="00763FE8" w:rsidRDefault="00763FE8" w:rsidP="0064312A">
      <w:pPr>
        <w:spacing w:line="216" w:lineRule="auto"/>
        <w:rPr>
          <w:rFonts w:ascii="Gill Sans MT" w:hAnsi="Gill Sans MT" w:cs="Arial"/>
          <w:b/>
          <w:bCs/>
          <w:u w:val="single"/>
        </w:rPr>
      </w:pPr>
    </w:p>
    <w:p w14:paraId="0E0BAFD4" w14:textId="77777777" w:rsidR="00763FE8" w:rsidRDefault="00763FE8" w:rsidP="0064312A">
      <w:pPr>
        <w:spacing w:line="216" w:lineRule="auto"/>
        <w:rPr>
          <w:rFonts w:ascii="Gill Sans MT" w:hAnsi="Gill Sans MT" w:cs="Arial"/>
          <w:b/>
          <w:bCs/>
          <w:u w:val="single"/>
        </w:rPr>
      </w:pPr>
    </w:p>
    <w:p w14:paraId="7165045F" w14:textId="77777777" w:rsidR="0064312A" w:rsidRDefault="0064312A" w:rsidP="00763FE8">
      <w:pPr>
        <w:spacing w:line="216" w:lineRule="auto"/>
        <w:jc w:val="center"/>
        <w:rPr>
          <w:rFonts w:ascii="Gill Sans MT" w:hAnsi="Gill Sans MT" w:cs="Arial"/>
          <w:b/>
          <w:bCs/>
          <w:u w:val="single"/>
        </w:rPr>
      </w:pPr>
      <w:r w:rsidRPr="0064312A">
        <w:rPr>
          <w:rFonts w:ascii="Gill Sans MT" w:hAnsi="Gill Sans MT" w:cs="Arial"/>
          <w:b/>
          <w:bCs/>
          <w:u w:val="single"/>
        </w:rPr>
        <w:t>For more information contact:</w:t>
      </w:r>
    </w:p>
    <w:p w14:paraId="4B659EBB" w14:textId="77777777" w:rsidR="00C13124" w:rsidRPr="0064312A" w:rsidRDefault="00C13124" w:rsidP="00763FE8">
      <w:pPr>
        <w:spacing w:line="216" w:lineRule="auto"/>
        <w:jc w:val="center"/>
        <w:rPr>
          <w:rFonts w:ascii="Gill Sans MT" w:hAnsi="Gill Sans MT" w:cs="Arial"/>
          <w:b/>
          <w:bCs/>
          <w:u w:val="single"/>
        </w:rPr>
      </w:pPr>
    </w:p>
    <w:p w14:paraId="14874D45" w14:textId="025B2DA4" w:rsidR="00763FE8" w:rsidRPr="00C13124" w:rsidRDefault="00763FE8" w:rsidP="0064312A">
      <w:pPr>
        <w:spacing w:line="216" w:lineRule="auto"/>
        <w:rPr>
          <w:rFonts w:ascii="Gill Sans MT" w:hAnsi="Gill Sans MT" w:cs="Arial"/>
          <w:bCs/>
        </w:rPr>
      </w:pPr>
      <w:r w:rsidRPr="00C13124">
        <w:rPr>
          <w:rFonts w:ascii="Gill Sans MT" w:hAnsi="Gill Sans MT" w:cs="Arial"/>
          <w:bCs/>
        </w:rPr>
        <w:t xml:space="preserve">Joe D’Alberto </w:t>
      </w:r>
      <w:r w:rsidRPr="00C13124">
        <w:rPr>
          <w:rFonts w:ascii="Gill Sans MT" w:hAnsi="Gill Sans MT" w:cs="Arial"/>
          <w:bCs/>
        </w:rPr>
        <w:tab/>
      </w:r>
      <w:r w:rsidRPr="00C13124">
        <w:rPr>
          <w:rFonts w:ascii="Gill Sans MT" w:hAnsi="Gill Sans MT" w:cs="Arial"/>
          <w:bCs/>
        </w:rPr>
        <w:tab/>
      </w:r>
      <w:r w:rsidRPr="00C13124">
        <w:rPr>
          <w:rFonts w:ascii="Gill Sans MT" w:hAnsi="Gill Sans MT" w:cs="Arial"/>
          <w:bCs/>
        </w:rPr>
        <w:tab/>
      </w:r>
      <w:r w:rsidRPr="00C13124">
        <w:rPr>
          <w:rFonts w:ascii="Gill Sans MT" w:hAnsi="Gill Sans MT" w:cs="Arial"/>
          <w:bCs/>
        </w:rPr>
        <w:tab/>
      </w:r>
      <w:r w:rsidRPr="00C13124">
        <w:rPr>
          <w:rFonts w:ascii="Gill Sans MT" w:hAnsi="Gill Sans MT" w:cs="Arial"/>
          <w:bCs/>
        </w:rPr>
        <w:tab/>
      </w:r>
      <w:r w:rsidRPr="00C13124">
        <w:rPr>
          <w:rFonts w:ascii="Gill Sans MT" w:hAnsi="Gill Sans MT" w:cs="Arial"/>
          <w:bCs/>
        </w:rPr>
        <w:tab/>
        <w:t xml:space="preserve">  </w:t>
      </w:r>
      <w:r w:rsidR="00C13124">
        <w:rPr>
          <w:rFonts w:ascii="Gill Sans MT" w:hAnsi="Gill Sans MT" w:cs="Arial"/>
          <w:bCs/>
        </w:rPr>
        <w:tab/>
      </w:r>
      <w:r w:rsidRPr="00C13124">
        <w:rPr>
          <w:rFonts w:ascii="Gill Sans MT" w:hAnsi="Gill Sans MT" w:cs="Arial"/>
          <w:bCs/>
        </w:rPr>
        <w:t xml:space="preserve">  </w:t>
      </w:r>
      <w:r w:rsidR="00C13124">
        <w:rPr>
          <w:rFonts w:ascii="Gill Sans MT" w:hAnsi="Gill Sans MT" w:cs="Arial"/>
          <w:bCs/>
        </w:rPr>
        <w:t xml:space="preserve">  </w:t>
      </w:r>
      <w:r w:rsidRPr="00C13124">
        <w:rPr>
          <w:rFonts w:ascii="Gill Sans MT" w:hAnsi="Gill Sans MT" w:cs="Arial"/>
          <w:bCs/>
        </w:rPr>
        <w:t>Cathy Crump</w:t>
      </w:r>
      <w:r w:rsidR="00F71995">
        <w:rPr>
          <w:rFonts w:ascii="Gill Sans MT" w:hAnsi="Gill Sans MT" w:cs="Arial"/>
          <w:bCs/>
        </w:rPr>
        <w:t xml:space="preserve"> or Jill Porter</w:t>
      </w:r>
    </w:p>
    <w:p w14:paraId="25AC01AC" w14:textId="3B16A5CF" w:rsidR="00763FE8" w:rsidRPr="00C13124" w:rsidRDefault="0064312A" w:rsidP="00763FE8">
      <w:pPr>
        <w:spacing w:line="216" w:lineRule="auto"/>
        <w:rPr>
          <w:rFonts w:ascii="Gill Sans MT" w:hAnsi="Gill Sans MT" w:cs="Arial"/>
          <w:bCs/>
        </w:rPr>
      </w:pPr>
      <w:r w:rsidRPr="00C13124">
        <w:rPr>
          <w:rFonts w:ascii="Gill Sans MT" w:hAnsi="Gill Sans MT" w:cs="Arial"/>
          <w:bCs/>
        </w:rPr>
        <w:t>Frozen &amp; Refrigerated Food Council of NC</w:t>
      </w:r>
      <w:r w:rsidR="00763FE8" w:rsidRPr="00C13124">
        <w:rPr>
          <w:rFonts w:ascii="Gill Sans MT" w:hAnsi="Gill Sans MT" w:cs="Arial"/>
          <w:bCs/>
        </w:rPr>
        <w:tab/>
        <w:t xml:space="preserve">   </w:t>
      </w:r>
      <w:r w:rsidR="00C13124">
        <w:rPr>
          <w:rFonts w:ascii="Gill Sans MT" w:hAnsi="Gill Sans MT" w:cs="Arial"/>
          <w:bCs/>
        </w:rPr>
        <w:tab/>
        <w:t xml:space="preserve">    </w:t>
      </w:r>
      <w:r w:rsidR="00F71995">
        <w:rPr>
          <w:rFonts w:ascii="Gill Sans MT" w:hAnsi="Gill Sans MT" w:cs="Arial"/>
          <w:bCs/>
        </w:rPr>
        <w:tab/>
        <w:t xml:space="preserve">    </w:t>
      </w:r>
      <w:r w:rsidR="00763FE8" w:rsidRPr="00C13124">
        <w:rPr>
          <w:rFonts w:ascii="Gill Sans MT" w:hAnsi="Gill Sans MT" w:cs="Arial"/>
          <w:bCs/>
        </w:rPr>
        <w:t>Advanced Marketing, Inc.</w:t>
      </w:r>
      <w:r w:rsidR="00763FE8" w:rsidRPr="00C13124">
        <w:rPr>
          <w:rFonts w:ascii="Arial" w:hAnsi="Arial" w:cs="Arial"/>
          <w:noProof/>
        </w:rPr>
        <w:t xml:space="preserve"> </w:t>
      </w:r>
    </w:p>
    <w:p w14:paraId="52C8E066" w14:textId="77777777" w:rsidR="00763FE8" w:rsidRPr="00C13124" w:rsidRDefault="0064312A" w:rsidP="00763FE8">
      <w:pPr>
        <w:spacing w:line="216" w:lineRule="auto"/>
        <w:rPr>
          <w:rFonts w:ascii="Gill Sans MT" w:hAnsi="Gill Sans MT" w:cs="Arial"/>
          <w:bCs/>
        </w:rPr>
      </w:pPr>
      <w:r w:rsidRPr="00C13124">
        <w:rPr>
          <w:rFonts w:ascii="Gill Sans MT" w:hAnsi="Gill Sans MT" w:cs="Arial"/>
          <w:bCs/>
        </w:rPr>
        <w:t>704.227.7447</w:t>
      </w:r>
      <w:r w:rsidR="00763FE8" w:rsidRPr="00C13124">
        <w:rPr>
          <w:rFonts w:ascii="Gill Sans MT" w:hAnsi="Gill Sans MT" w:cs="Arial"/>
          <w:bCs/>
        </w:rPr>
        <w:tab/>
      </w:r>
      <w:r w:rsidR="00763FE8" w:rsidRPr="00C13124">
        <w:rPr>
          <w:rFonts w:ascii="Gill Sans MT" w:hAnsi="Gill Sans MT" w:cs="Arial"/>
          <w:bCs/>
        </w:rPr>
        <w:tab/>
      </w:r>
      <w:r w:rsidR="00763FE8" w:rsidRPr="00C13124">
        <w:rPr>
          <w:rFonts w:ascii="Gill Sans MT" w:hAnsi="Gill Sans MT" w:cs="Arial"/>
          <w:bCs/>
        </w:rPr>
        <w:tab/>
      </w:r>
      <w:r w:rsidR="00763FE8" w:rsidRPr="00C13124">
        <w:rPr>
          <w:rFonts w:ascii="Gill Sans MT" w:hAnsi="Gill Sans MT" w:cs="Arial"/>
          <w:bCs/>
        </w:rPr>
        <w:tab/>
      </w:r>
      <w:r w:rsidR="00763FE8" w:rsidRPr="00C13124">
        <w:rPr>
          <w:rFonts w:ascii="Gill Sans MT" w:hAnsi="Gill Sans MT" w:cs="Arial"/>
          <w:bCs/>
        </w:rPr>
        <w:tab/>
      </w:r>
      <w:r w:rsidR="00763FE8" w:rsidRPr="00C13124">
        <w:rPr>
          <w:rFonts w:ascii="Gill Sans MT" w:hAnsi="Gill Sans MT" w:cs="Arial"/>
          <w:bCs/>
        </w:rPr>
        <w:tab/>
      </w:r>
      <w:r w:rsidR="00763FE8" w:rsidRPr="00C13124">
        <w:rPr>
          <w:rFonts w:ascii="Gill Sans MT" w:hAnsi="Gill Sans MT" w:cs="Arial"/>
          <w:bCs/>
        </w:rPr>
        <w:tab/>
        <w:t xml:space="preserve">    704.548.0119</w:t>
      </w:r>
    </w:p>
    <w:p w14:paraId="7F559CBE" w14:textId="77777777" w:rsidR="00763FE8" w:rsidRPr="00C13124" w:rsidRDefault="00195F5F" w:rsidP="00763FE8">
      <w:pPr>
        <w:spacing w:line="216" w:lineRule="auto"/>
        <w:rPr>
          <w:rFonts w:ascii="Gill Sans MT" w:hAnsi="Gill Sans MT" w:cs="Arial"/>
        </w:rPr>
      </w:pPr>
      <w:hyperlink r:id="rId8" w:history="1">
        <w:r w:rsidR="0064312A" w:rsidRPr="00C13124">
          <w:rPr>
            <w:rStyle w:val="Hyperlink"/>
            <w:rFonts w:ascii="Gill Sans MT" w:hAnsi="Gill Sans MT" w:cs="Arial"/>
            <w:bCs/>
            <w:color w:val="auto"/>
          </w:rPr>
          <w:t>jdalberto@acosta.com</w:t>
        </w:r>
      </w:hyperlink>
      <w:r w:rsidR="0064312A" w:rsidRPr="00C13124">
        <w:rPr>
          <w:rFonts w:ascii="Gill Sans MT" w:hAnsi="Gill Sans MT" w:cs="Arial"/>
          <w:bCs/>
        </w:rPr>
        <w:t xml:space="preserve"> </w:t>
      </w:r>
      <w:r w:rsidR="00763FE8" w:rsidRPr="00C13124">
        <w:rPr>
          <w:rFonts w:ascii="Gill Sans MT" w:hAnsi="Gill Sans MT" w:cs="Arial"/>
          <w:bCs/>
        </w:rPr>
        <w:tab/>
      </w:r>
      <w:r w:rsidR="00763FE8" w:rsidRPr="00C13124">
        <w:rPr>
          <w:rFonts w:ascii="Gill Sans MT" w:hAnsi="Gill Sans MT" w:cs="Arial"/>
          <w:bCs/>
        </w:rPr>
        <w:tab/>
      </w:r>
      <w:r w:rsidR="00763FE8" w:rsidRPr="00C13124">
        <w:rPr>
          <w:rFonts w:ascii="Gill Sans MT" w:hAnsi="Gill Sans MT" w:cs="Arial"/>
          <w:bCs/>
        </w:rPr>
        <w:tab/>
      </w:r>
      <w:r w:rsidR="00763FE8" w:rsidRPr="00C13124">
        <w:rPr>
          <w:rFonts w:ascii="Gill Sans MT" w:hAnsi="Gill Sans MT" w:cs="Arial"/>
          <w:bCs/>
        </w:rPr>
        <w:tab/>
      </w:r>
      <w:r w:rsidR="00763FE8" w:rsidRPr="00C13124">
        <w:rPr>
          <w:rFonts w:ascii="Gill Sans MT" w:hAnsi="Gill Sans MT" w:cs="Arial"/>
          <w:bCs/>
        </w:rPr>
        <w:tab/>
      </w:r>
      <w:r w:rsidR="00C13124">
        <w:rPr>
          <w:rFonts w:ascii="Gill Sans MT" w:hAnsi="Gill Sans MT" w:cs="Arial"/>
          <w:bCs/>
        </w:rPr>
        <w:tab/>
      </w:r>
      <w:r w:rsidR="00763FE8" w:rsidRPr="00C13124">
        <w:rPr>
          <w:rFonts w:ascii="Gill Sans MT" w:hAnsi="Gill Sans MT" w:cs="Arial"/>
          <w:bCs/>
        </w:rPr>
        <w:t xml:space="preserve">    </w:t>
      </w:r>
      <w:hyperlink r:id="rId9" w:history="1">
        <w:r w:rsidR="00763FE8" w:rsidRPr="00C13124">
          <w:rPr>
            <w:rStyle w:val="Hyperlink"/>
            <w:rFonts w:ascii="Gill Sans MT" w:hAnsi="Gill Sans MT" w:cs="Arial"/>
            <w:bCs/>
            <w:color w:val="auto"/>
          </w:rPr>
          <w:t>cwcrump@carolina.rr.com</w:t>
        </w:r>
      </w:hyperlink>
      <w:r w:rsidR="00763FE8" w:rsidRPr="00C13124">
        <w:rPr>
          <w:rFonts w:ascii="Gill Sans MT" w:hAnsi="Gill Sans MT" w:cs="Arial"/>
        </w:rPr>
        <w:t xml:space="preserve">   </w:t>
      </w:r>
    </w:p>
    <w:p w14:paraId="126B1040" w14:textId="02843C41" w:rsidR="0064312A" w:rsidRPr="00C13124" w:rsidRDefault="00763FE8" w:rsidP="0064312A">
      <w:pPr>
        <w:spacing w:line="216" w:lineRule="auto"/>
        <w:rPr>
          <w:rFonts w:ascii="Gill Sans MT" w:hAnsi="Gill Sans MT" w:cs="Arial"/>
          <w:bCs/>
        </w:rPr>
      </w:pPr>
      <w:r w:rsidRPr="00C13124">
        <w:rPr>
          <w:rFonts w:ascii="Gill Sans MT" w:hAnsi="Gill Sans MT" w:cs="Arial"/>
          <w:bCs/>
        </w:rPr>
        <w:tab/>
      </w:r>
      <w:r w:rsidRPr="00C13124">
        <w:rPr>
          <w:rFonts w:ascii="Gill Sans MT" w:hAnsi="Gill Sans MT" w:cs="Arial"/>
          <w:bCs/>
        </w:rPr>
        <w:tab/>
      </w:r>
      <w:r w:rsidRPr="00C13124">
        <w:rPr>
          <w:rFonts w:ascii="Gill Sans MT" w:hAnsi="Gill Sans MT" w:cs="Arial"/>
          <w:bCs/>
        </w:rPr>
        <w:tab/>
      </w:r>
      <w:r w:rsidRPr="00C13124">
        <w:rPr>
          <w:rFonts w:ascii="Gill Sans MT" w:hAnsi="Gill Sans MT" w:cs="Arial"/>
          <w:bCs/>
        </w:rPr>
        <w:tab/>
      </w:r>
      <w:r w:rsidRPr="00C13124">
        <w:rPr>
          <w:rFonts w:ascii="Gill Sans MT" w:hAnsi="Gill Sans MT" w:cs="Arial"/>
          <w:bCs/>
        </w:rPr>
        <w:tab/>
      </w:r>
      <w:r w:rsidRPr="00C13124">
        <w:rPr>
          <w:rFonts w:ascii="Gill Sans MT" w:hAnsi="Gill Sans MT" w:cs="Arial"/>
          <w:bCs/>
        </w:rPr>
        <w:tab/>
      </w:r>
      <w:r w:rsidRPr="00C13124">
        <w:rPr>
          <w:rFonts w:ascii="Gill Sans MT" w:hAnsi="Gill Sans MT" w:cs="Arial"/>
          <w:bCs/>
        </w:rPr>
        <w:tab/>
      </w:r>
      <w:r w:rsidRPr="00C13124">
        <w:rPr>
          <w:rFonts w:ascii="Gill Sans MT" w:hAnsi="Gill Sans MT" w:cs="Arial"/>
          <w:bCs/>
        </w:rPr>
        <w:tab/>
        <w:t xml:space="preserve">    </w:t>
      </w:r>
      <w:hyperlink r:id="rId10" w:history="1">
        <w:r w:rsidR="00F71995" w:rsidRPr="00285CD9">
          <w:rPr>
            <w:rStyle w:val="Hyperlink"/>
            <w:rFonts w:ascii="Gill Sans MT" w:hAnsi="Gill Sans MT" w:cs="Arial"/>
            <w:bCs/>
          </w:rPr>
          <w:t>jillporter@carolina.rr.com</w:t>
        </w:r>
      </w:hyperlink>
    </w:p>
    <w:p w14:paraId="305B1808" w14:textId="20250192" w:rsidR="0064312A" w:rsidRPr="0064312A" w:rsidRDefault="00F71995" w:rsidP="0064312A">
      <w:pPr>
        <w:spacing w:line="360" w:lineRule="auto"/>
        <w:jc w:val="center"/>
        <w:rPr>
          <w:rFonts w:ascii="Gill Sans MT" w:hAnsi="Gill Sans MT"/>
          <w:b/>
        </w:rPr>
      </w:pPr>
      <w:r>
        <w:rPr>
          <w:rFonts w:ascii="Gill Sans MT" w:hAnsi="Gill Sans MT"/>
          <w:b/>
          <w:noProof/>
        </w:rPr>
        <w:drawing>
          <wp:anchor distT="0" distB="0" distL="114300" distR="114300" simplePos="0" relativeHeight="251668480" behindDoc="0" locked="0" layoutInCell="1" allowOverlap="1" wp14:anchorId="7571FBC4" wp14:editId="7C52449D">
            <wp:simplePos x="0" y="0"/>
            <wp:positionH relativeFrom="margin">
              <wp:posOffset>2476500</wp:posOffset>
            </wp:positionH>
            <wp:positionV relativeFrom="paragraph">
              <wp:posOffset>1014095</wp:posOffset>
            </wp:positionV>
            <wp:extent cx="793750" cy="577850"/>
            <wp:effectExtent l="0" t="0" r="6350" b="0"/>
            <wp:wrapNone/>
            <wp:docPr id="2" name="Picture 2" descr="KJ's Marke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J's Marke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75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3124" w:rsidRPr="005511AD">
        <w:rPr>
          <w:rFonts w:ascii="Gill Sans MT" w:hAnsi="Gill Sans MT"/>
          <w:b/>
          <w:noProof/>
        </w:rPr>
        <w:drawing>
          <wp:anchor distT="0" distB="0" distL="114300" distR="114300" simplePos="0" relativeHeight="251664384" behindDoc="0" locked="0" layoutInCell="1" allowOverlap="1" wp14:anchorId="10B63F36" wp14:editId="3AA3B12A">
            <wp:simplePos x="0" y="0"/>
            <wp:positionH relativeFrom="column">
              <wp:posOffset>5251450</wp:posOffset>
            </wp:positionH>
            <wp:positionV relativeFrom="paragraph">
              <wp:posOffset>937260</wp:posOffset>
            </wp:positionV>
            <wp:extent cx="976630" cy="575945"/>
            <wp:effectExtent l="0" t="0" r="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976630" cy="575945"/>
                    </a:xfrm>
                    <a:prstGeom prst="rect">
                      <a:avLst/>
                    </a:prstGeom>
                  </pic:spPr>
                </pic:pic>
              </a:graphicData>
            </a:graphic>
            <wp14:sizeRelH relativeFrom="margin">
              <wp14:pctWidth>0</wp14:pctWidth>
            </wp14:sizeRelH>
            <wp14:sizeRelV relativeFrom="margin">
              <wp14:pctHeight>0</wp14:pctHeight>
            </wp14:sizeRelV>
          </wp:anchor>
        </w:drawing>
      </w:r>
      <w:r w:rsidR="00C13124" w:rsidRPr="005511AD">
        <w:rPr>
          <w:rFonts w:ascii="Gill Sans MT" w:hAnsi="Gill Sans MT"/>
          <w:b/>
          <w:noProof/>
        </w:rPr>
        <w:drawing>
          <wp:anchor distT="0" distB="0" distL="114300" distR="114300" simplePos="0" relativeHeight="251663360" behindDoc="0" locked="0" layoutInCell="1" allowOverlap="1" wp14:anchorId="34D07B17" wp14:editId="3D0EEB3C">
            <wp:simplePos x="0" y="0"/>
            <wp:positionH relativeFrom="column">
              <wp:posOffset>1059815</wp:posOffset>
            </wp:positionH>
            <wp:positionV relativeFrom="paragraph">
              <wp:posOffset>363220</wp:posOffset>
            </wp:positionV>
            <wp:extent cx="1443990" cy="406400"/>
            <wp:effectExtent l="0" t="0" r="381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3990" cy="40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3124" w:rsidRPr="005511AD">
        <w:rPr>
          <w:rFonts w:ascii="Gill Sans MT" w:hAnsi="Gill Sans MT"/>
          <w:b/>
          <w:noProof/>
        </w:rPr>
        <w:drawing>
          <wp:anchor distT="0" distB="0" distL="114300" distR="114300" simplePos="0" relativeHeight="251665408" behindDoc="0" locked="0" layoutInCell="1" allowOverlap="1" wp14:anchorId="00633A63" wp14:editId="79C3966B">
            <wp:simplePos x="0" y="0"/>
            <wp:positionH relativeFrom="column">
              <wp:posOffset>-476250</wp:posOffset>
            </wp:positionH>
            <wp:positionV relativeFrom="paragraph">
              <wp:posOffset>274320</wp:posOffset>
            </wp:positionV>
            <wp:extent cx="1155700" cy="492760"/>
            <wp:effectExtent l="0" t="0" r="6350" b="254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5700" cy="492760"/>
                    </a:xfrm>
                    <a:prstGeom prst="rect">
                      <a:avLst/>
                    </a:prstGeom>
                  </pic:spPr>
                </pic:pic>
              </a:graphicData>
            </a:graphic>
            <wp14:sizeRelH relativeFrom="margin">
              <wp14:pctWidth>0</wp14:pctWidth>
            </wp14:sizeRelH>
            <wp14:sizeRelV relativeFrom="margin">
              <wp14:pctHeight>0</wp14:pctHeight>
            </wp14:sizeRelV>
          </wp:anchor>
        </w:drawing>
      </w:r>
      <w:r w:rsidR="00C13124" w:rsidRPr="005511AD">
        <w:rPr>
          <w:rFonts w:ascii="Gill Sans MT" w:hAnsi="Gill Sans MT"/>
          <w:b/>
          <w:noProof/>
        </w:rPr>
        <w:drawing>
          <wp:anchor distT="0" distB="0" distL="114300" distR="114300" simplePos="0" relativeHeight="251666432" behindDoc="0" locked="0" layoutInCell="1" allowOverlap="1" wp14:anchorId="5F6E7863" wp14:editId="2C0D5D62">
            <wp:simplePos x="0" y="0"/>
            <wp:positionH relativeFrom="column">
              <wp:posOffset>2923540</wp:posOffset>
            </wp:positionH>
            <wp:positionV relativeFrom="paragraph">
              <wp:posOffset>279400</wp:posOffset>
            </wp:positionV>
            <wp:extent cx="1066165" cy="407670"/>
            <wp:effectExtent l="0" t="0" r="635" b="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rotWithShape="1">
                    <a:blip r:embed="rId16" cstate="print">
                      <a:extLst>
                        <a:ext uri="{28A0092B-C50C-407E-A947-70E740481C1C}">
                          <a14:useLocalDpi xmlns:a14="http://schemas.microsoft.com/office/drawing/2010/main" val="0"/>
                        </a:ext>
                      </a:extLst>
                    </a:blip>
                    <a:srcRect l="25617" r="24676"/>
                    <a:stretch/>
                  </pic:blipFill>
                  <pic:spPr>
                    <a:xfrm>
                      <a:off x="0" y="0"/>
                      <a:ext cx="1066165" cy="407670"/>
                    </a:xfrm>
                    <a:prstGeom prst="rect">
                      <a:avLst/>
                    </a:prstGeom>
                  </pic:spPr>
                </pic:pic>
              </a:graphicData>
            </a:graphic>
            <wp14:sizeRelH relativeFrom="margin">
              <wp14:pctWidth>0</wp14:pctWidth>
            </wp14:sizeRelH>
            <wp14:sizeRelV relativeFrom="margin">
              <wp14:pctHeight>0</wp14:pctHeight>
            </wp14:sizeRelV>
          </wp:anchor>
        </w:drawing>
      </w:r>
      <w:r w:rsidR="00C13124" w:rsidRPr="005511AD">
        <w:rPr>
          <w:rFonts w:ascii="Gill Sans MT" w:hAnsi="Gill Sans MT"/>
          <w:b/>
          <w:noProof/>
        </w:rPr>
        <w:drawing>
          <wp:anchor distT="0" distB="0" distL="114300" distR="114300" simplePos="0" relativeHeight="251660288" behindDoc="0" locked="0" layoutInCell="1" allowOverlap="1" wp14:anchorId="17C45644" wp14:editId="622E2420">
            <wp:simplePos x="0" y="0"/>
            <wp:positionH relativeFrom="column">
              <wp:posOffset>4356100</wp:posOffset>
            </wp:positionH>
            <wp:positionV relativeFrom="paragraph">
              <wp:posOffset>328295</wp:posOffset>
            </wp:positionV>
            <wp:extent cx="1727200" cy="353060"/>
            <wp:effectExtent l="0" t="0" r="6350" b="889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27200" cy="353060"/>
                    </a:xfrm>
                    <a:prstGeom prst="rect">
                      <a:avLst/>
                    </a:prstGeom>
                  </pic:spPr>
                </pic:pic>
              </a:graphicData>
            </a:graphic>
            <wp14:sizeRelH relativeFrom="margin">
              <wp14:pctWidth>0</wp14:pctWidth>
            </wp14:sizeRelH>
            <wp14:sizeRelV relativeFrom="margin">
              <wp14:pctHeight>0</wp14:pctHeight>
            </wp14:sizeRelV>
          </wp:anchor>
        </w:drawing>
      </w:r>
      <w:r w:rsidR="00C13124" w:rsidRPr="005511AD">
        <w:rPr>
          <w:rFonts w:ascii="Gill Sans MT" w:hAnsi="Gill Sans MT"/>
          <w:b/>
          <w:noProof/>
        </w:rPr>
        <w:drawing>
          <wp:anchor distT="0" distB="0" distL="114300" distR="114300" simplePos="0" relativeHeight="251661312" behindDoc="0" locked="0" layoutInCell="1" allowOverlap="1" wp14:anchorId="1F2CCD06" wp14:editId="7144005D">
            <wp:simplePos x="0" y="0"/>
            <wp:positionH relativeFrom="column">
              <wp:posOffset>3850005</wp:posOffset>
            </wp:positionH>
            <wp:positionV relativeFrom="paragraph">
              <wp:posOffset>939165</wp:posOffset>
            </wp:positionV>
            <wp:extent cx="1000125" cy="615950"/>
            <wp:effectExtent l="0" t="0" r="9525" b="0"/>
            <wp:wrapNone/>
            <wp:docPr id="8" name="Picture 2" descr="lowes-foods-squarelogo-1422035308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lowes-foods-squarelogo-1422035308867"/>
                    <pic:cNvPicPr>
                      <a:picLocks noChangeAspect="1" noChangeArrowheads="1"/>
                    </pic:cNvPicPr>
                  </pic:nvPicPr>
                  <pic:blipFill>
                    <a:blip r:embed="rId18">
                      <a:extLst>
                        <a:ext uri="{28A0092B-C50C-407E-A947-70E740481C1C}">
                          <a14:useLocalDpi xmlns:a14="http://schemas.microsoft.com/office/drawing/2010/main" val="0"/>
                        </a:ext>
                      </a:extLst>
                    </a:blip>
                    <a:srcRect t="23520" b="14880"/>
                    <a:stretch>
                      <a:fillRect/>
                    </a:stretch>
                  </pic:blipFill>
                  <pic:spPr bwMode="auto">
                    <a:xfrm>
                      <a:off x="0" y="0"/>
                      <a:ext cx="1000125"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3124" w:rsidRPr="005511AD">
        <w:rPr>
          <w:rFonts w:ascii="Gill Sans MT" w:hAnsi="Gill Sans MT"/>
          <w:b/>
          <w:noProof/>
        </w:rPr>
        <w:drawing>
          <wp:anchor distT="0" distB="0" distL="114300" distR="114300" simplePos="0" relativeHeight="251662336" behindDoc="0" locked="0" layoutInCell="1" allowOverlap="1" wp14:anchorId="66D22D3B" wp14:editId="281E22A0">
            <wp:simplePos x="0" y="0"/>
            <wp:positionH relativeFrom="column">
              <wp:posOffset>932815</wp:posOffset>
            </wp:positionH>
            <wp:positionV relativeFrom="paragraph">
              <wp:posOffset>1079500</wp:posOffset>
            </wp:positionV>
            <wp:extent cx="1083945" cy="377825"/>
            <wp:effectExtent l="0" t="0" r="1905" b="3175"/>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394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3124" w:rsidRPr="005511AD">
        <w:rPr>
          <w:rFonts w:ascii="Gill Sans MT" w:hAnsi="Gill Sans MT"/>
          <w:b/>
          <w:noProof/>
        </w:rPr>
        <w:drawing>
          <wp:anchor distT="0" distB="0" distL="114300" distR="114300" simplePos="0" relativeHeight="251667456" behindDoc="0" locked="0" layoutInCell="1" allowOverlap="1" wp14:anchorId="27232713" wp14:editId="0A9EBA4E">
            <wp:simplePos x="0" y="0"/>
            <wp:positionH relativeFrom="column">
              <wp:posOffset>-400050</wp:posOffset>
            </wp:positionH>
            <wp:positionV relativeFrom="paragraph">
              <wp:posOffset>986155</wp:posOffset>
            </wp:positionV>
            <wp:extent cx="844550" cy="542290"/>
            <wp:effectExtent l="0" t="0" r="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844550" cy="542290"/>
                    </a:xfrm>
                    <a:prstGeom prst="rect">
                      <a:avLst/>
                    </a:prstGeom>
                  </pic:spPr>
                </pic:pic>
              </a:graphicData>
            </a:graphic>
            <wp14:sizeRelH relativeFrom="margin">
              <wp14:pctWidth>0</wp14:pctWidth>
            </wp14:sizeRelH>
            <wp14:sizeRelV relativeFrom="margin">
              <wp14:pctHeight>0</wp14:pctHeight>
            </wp14:sizeRelV>
          </wp:anchor>
        </w:drawing>
      </w:r>
    </w:p>
    <w:sectPr w:rsidR="0064312A" w:rsidRPr="006431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C5F11" w14:textId="77777777" w:rsidR="005A5F8C" w:rsidRDefault="005A5F8C" w:rsidP="005511AD">
      <w:r>
        <w:separator/>
      </w:r>
    </w:p>
  </w:endnote>
  <w:endnote w:type="continuationSeparator" w:id="0">
    <w:p w14:paraId="57DC5360" w14:textId="77777777" w:rsidR="005A5F8C" w:rsidRDefault="005A5F8C" w:rsidP="0055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9345E" w14:textId="77777777" w:rsidR="005A5F8C" w:rsidRDefault="005A5F8C" w:rsidP="005511AD">
      <w:r>
        <w:separator/>
      </w:r>
    </w:p>
  </w:footnote>
  <w:footnote w:type="continuationSeparator" w:id="0">
    <w:p w14:paraId="3F40D395" w14:textId="77777777" w:rsidR="005A5F8C" w:rsidRDefault="005A5F8C" w:rsidP="00551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F3"/>
    <w:rsid w:val="000A7DCA"/>
    <w:rsid w:val="00195F5F"/>
    <w:rsid w:val="002D75AB"/>
    <w:rsid w:val="00313460"/>
    <w:rsid w:val="00396232"/>
    <w:rsid w:val="004C7887"/>
    <w:rsid w:val="005511AD"/>
    <w:rsid w:val="005756D0"/>
    <w:rsid w:val="005A5F8C"/>
    <w:rsid w:val="006363CB"/>
    <w:rsid w:val="0064312A"/>
    <w:rsid w:val="00763FE8"/>
    <w:rsid w:val="00A63CF3"/>
    <w:rsid w:val="00A74697"/>
    <w:rsid w:val="00A82AA4"/>
    <w:rsid w:val="00B57180"/>
    <w:rsid w:val="00BA0A1F"/>
    <w:rsid w:val="00BE2B48"/>
    <w:rsid w:val="00C13124"/>
    <w:rsid w:val="00C211A8"/>
    <w:rsid w:val="00DF35C2"/>
    <w:rsid w:val="00F71995"/>
    <w:rsid w:val="00FF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EAF3"/>
  <w15:docId w15:val="{BF1095E9-3C72-42AF-A7E7-29CDDA13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CF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CF3"/>
    <w:rPr>
      <w:color w:val="0000FF"/>
      <w:u w:val="single"/>
    </w:rPr>
  </w:style>
  <w:style w:type="paragraph" w:styleId="BalloonText">
    <w:name w:val="Balloon Text"/>
    <w:basedOn w:val="Normal"/>
    <w:link w:val="BalloonTextChar"/>
    <w:uiPriority w:val="99"/>
    <w:semiHidden/>
    <w:unhideWhenUsed/>
    <w:rsid w:val="00A63CF3"/>
    <w:rPr>
      <w:rFonts w:ascii="Tahoma" w:hAnsi="Tahoma" w:cs="Tahoma"/>
      <w:sz w:val="16"/>
      <w:szCs w:val="16"/>
    </w:rPr>
  </w:style>
  <w:style w:type="character" w:customStyle="1" w:styleId="BalloonTextChar">
    <w:name w:val="Balloon Text Char"/>
    <w:basedOn w:val="DefaultParagraphFont"/>
    <w:link w:val="BalloonText"/>
    <w:uiPriority w:val="99"/>
    <w:semiHidden/>
    <w:rsid w:val="00A63CF3"/>
    <w:rPr>
      <w:rFonts w:ascii="Tahoma" w:hAnsi="Tahoma" w:cs="Tahoma"/>
      <w:sz w:val="16"/>
      <w:szCs w:val="16"/>
    </w:rPr>
  </w:style>
  <w:style w:type="paragraph" w:styleId="NormalWeb">
    <w:name w:val="Normal (Web)"/>
    <w:basedOn w:val="Normal"/>
    <w:uiPriority w:val="99"/>
    <w:unhideWhenUsed/>
    <w:rsid w:val="00A63CF3"/>
    <w:pPr>
      <w:spacing w:before="100" w:beforeAutospacing="1" w:after="100" w:afterAutospacing="1"/>
    </w:pPr>
    <w:rPr>
      <w:rFonts w:ascii="Times New Roman" w:eastAsia="Times New Roman" w:hAnsi="Times New Roman"/>
      <w:color w:val="666600"/>
      <w:sz w:val="24"/>
      <w:szCs w:val="24"/>
    </w:rPr>
  </w:style>
  <w:style w:type="paragraph" w:styleId="Header">
    <w:name w:val="header"/>
    <w:basedOn w:val="Normal"/>
    <w:link w:val="HeaderChar"/>
    <w:uiPriority w:val="99"/>
    <w:unhideWhenUsed/>
    <w:rsid w:val="005511AD"/>
    <w:pPr>
      <w:tabs>
        <w:tab w:val="center" w:pos="4680"/>
        <w:tab w:val="right" w:pos="9360"/>
      </w:tabs>
    </w:pPr>
  </w:style>
  <w:style w:type="character" w:customStyle="1" w:styleId="HeaderChar">
    <w:name w:val="Header Char"/>
    <w:basedOn w:val="DefaultParagraphFont"/>
    <w:link w:val="Header"/>
    <w:uiPriority w:val="99"/>
    <w:rsid w:val="005511AD"/>
    <w:rPr>
      <w:rFonts w:ascii="Calibri" w:hAnsi="Calibri" w:cs="Times New Roman"/>
    </w:rPr>
  </w:style>
  <w:style w:type="paragraph" w:styleId="Footer">
    <w:name w:val="footer"/>
    <w:basedOn w:val="Normal"/>
    <w:link w:val="FooterChar"/>
    <w:uiPriority w:val="99"/>
    <w:unhideWhenUsed/>
    <w:rsid w:val="005511AD"/>
    <w:pPr>
      <w:tabs>
        <w:tab w:val="center" w:pos="4680"/>
        <w:tab w:val="right" w:pos="9360"/>
      </w:tabs>
    </w:pPr>
  </w:style>
  <w:style w:type="character" w:customStyle="1" w:styleId="FooterChar">
    <w:name w:val="Footer Char"/>
    <w:basedOn w:val="DefaultParagraphFont"/>
    <w:link w:val="Footer"/>
    <w:uiPriority w:val="99"/>
    <w:rsid w:val="005511AD"/>
    <w:rPr>
      <w:rFonts w:ascii="Calibri" w:hAnsi="Calibri" w:cs="Times New Roman"/>
    </w:rPr>
  </w:style>
  <w:style w:type="character" w:styleId="UnresolvedMention">
    <w:name w:val="Unresolved Mention"/>
    <w:basedOn w:val="DefaultParagraphFont"/>
    <w:uiPriority w:val="99"/>
    <w:semiHidden/>
    <w:unhideWhenUsed/>
    <w:rsid w:val="00F71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2207">
      <w:bodyDiv w:val="1"/>
      <w:marLeft w:val="0"/>
      <w:marRight w:val="0"/>
      <w:marTop w:val="0"/>
      <w:marBottom w:val="0"/>
      <w:divBdr>
        <w:top w:val="none" w:sz="0" w:space="0" w:color="auto"/>
        <w:left w:val="none" w:sz="0" w:space="0" w:color="auto"/>
        <w:bottom w:val="none" w:sz="0" w:space="0" w:color="auto"/>
        <w:right w:val="none" w:sz="0" w:space="0" w:color="auto"/>
      </w:divBdr>
    </w:div>
    <w:div w:id="1399786771">
      <w:bodyDiv w:val="1"/>
      <w:marLeft w:val="0"/>
      <w:marRight w:val="0"/>
      <w:marTop w:val="0"/>
      <w:marBottom w:val="0"/>
      <w:divBdr>
        <w:top w:val="none" w:sz="0" w:space="0" w:color="auto"/>
        <w:left w:val="none" w:sz="0" w:space="0" w:color="auto"/>
        <w:bottom w:val="none" w:sz="0" w:space="0" w:color="auto"/>
        <w:right w:val="none" w:sz="0" w:space="0" w:color="auto"/>
      </w:divBdr>
    </w:div>
    <w:div w:id="153153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alberto@acosta.com" TargetMode="External"/><Relationship Id="rId13" Type="http://schemas.openxmlformats.org/officeDocument/2006/relationships/image" Target="media/image3.jpg"/><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arolinacoolfoods.com" TargetMode="Externa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kjsmarket.com/" TargetMode="External"/><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yperlink" Target="mailto:jillporter@carolina.rr.com" TargetMode="External"/><Relationship Id="rId19" Type="http://schemas.openxmlformats.org/officeDocument/2006/relationships/image" Target="media/image9.emf"/><Relationship Id="rId4" Type="http://schemas.openxmlformats.org/officeDocument/2006/relationships/footnotes" Target="footnotes.xml"/><Relationship Id="rId9" Type="http://schemas.openxmlformats.org/officeDocument/2006/relationships/hyperlink" Target="mailto:cwcrump@carolina.rr.com"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Amazon</dc:creator>
  <cp:lastModifiedBy>Joseph D'Alberto Jr</cp:lastModifiedBy>
  <cp:revision>5</cp:revision>
  <cp:lastPrinted>2018-10-15T13:57:00Z</cp:lastPrinted>
  <dcterms:created xsi:type="dcterms:W3CDTF">2021-01-03T13:26:00Z</dcterms:created>
  <dcterms:modified xsi:type="dcterms:W3CDTF">2022-02-27T17:23:00Z</dcterms:modified>
</cp:coreProperties>
</file>